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AE7" w:rsidRPr="00293D7C" w:rsidRDefault="00DF0AE7" w:rsidP="00DF0AE7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F0AE7" w:rsidRPr="00293D7C" w:rsidRDefault="00DF0AE7" w:rsidP="00DF0AE7">
      <w:pPr>
        <w:pStyle w:val="3"/>
        <w:rPr>
          <w:b w:val="0"/>
          <w:szCs w:val="28"/>
        </w:rPr>
      </w:pPr>
      <w:r w:rsidRPr="00293D7C">
        <w:rPr>
          <w:b w:val="0"/>
          <w:szCs w:val="28"/>
        </w:rPr>
        <w:t xml:space="preserve">Администрация </w:t>
      </w:r>
      <w:proofErr w:type="spellStart"/>
      <w:r w:rsidRPr="00293D7C">
        <w:rPr>
          <w:b w:val="0"/>
          <w:szCs w:val="28"/>
        </w:rPr>
        <w:t>Суминского</w:t>
      </w:r>
      <w:proofErr w:type="spellEnd"/>
      <w:r w:rsidRPr="00293D7C">
        <w:rPr>
          <w:b w:val="0"/>
          <w:szCs w:val="28"/>
        </w:rPr>
        <w:t xml:space="preserve"> сельсовета</w:t>
      </w:r>
    </w:p>
    <w:p w:rsidR="00DF0AE7" w:rsidRPr="00293D7C" w:rsidRDefault="00DF0AE7" w:rsidP="00DF0AE7">
      <w:pPr>
        <w:pStyle w:val="3"/>
        <w:rPr>
          <w:szCs w:val="28"/>
        </w:rPr>
      </w:pPr>
      <w:proofErr w:type="spellStart"/>
      <w:r w:rsidRPr="00293D7C">
        <w:rPr>
          <w:b w:val="0"/>
          <w:szCs w:val="28"/>
        </w:rPr>
        <w:t>Каргатского</w:t>
      </w:r>
      <w:proofErr w:type="spellEnd"/>
      <w:r w:rsidRPr="00293D7C">
        <w:rPr>
          <w:b w:val="0"/>
          <w:szCs w:val="28"/>
        </w:rPr>
        <w:t xml:space="preserve"> района Новосибирской области</w:t>
      </w:r>
    </w:p>
    <w:p w:rsidR="00DF0AE7" w:rsidRPr="00293D7C" w:rsidRDefault="00DF0AE7" w:rsidP="00DF0AE7">
      <w:pPr>
        <w:pStyle w:val="3"/>
        <w:rPr>
          <w:szCs w:val="28"/>
        </w:rPr>
      </w:pPr>
    </w:p>
    <w:p w:rsidR="00DF0AE7" w:rsidRPr="00293D7C" w:rsidRDefault="00DF0AE7" w:rsidP="00DF0AE7">
      <w:pPr>
        <w:pStyle w:val="1"/>
        <w:rPr>
          <w:szCs w:val="28"/>
        </w:rPr>
      </w:pPr>
      <w:r w:rsidRPr="00293D7C">
        <w:rPr>
          <w:szCs w:val="28"/>
        </w:rPr>
        <w:t>ПОСТАНОВЛЕНИЕ</w:t>
      </w:r>
    </w:p>
    <w:p w:rsidR="00DF0AE7" w:rsidRPr="00293D7C" w:rsidRDefault="00DF0AE7" w:rsidP="00DF0AE7">
      <w:pPr>
        <w:jc w:val="both"/>
        <w:rPr>
          <w:b/>
          <w:bCs/>
          <w:sz w:val="28"/>
          <w:szCs w:val="28"/>
        </w:rPr>
      </w:pPr>
    </w:p>
    <w:p w:rsidR="00DF0AE7" w:rsidRDefault="00DF0AE7" w:rsidP="00DF0AE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 25</w:t>
      </w:r>
      <w:r w:rsidRPr="00293D7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июля </w:t>
      </w:r>
      <w:r w:rsidRPr="00293D7C">
        <w:rPr>
          <w:b/>
          <w:bCs/>
          <w:sz w:val="28"/>
          <w:szCs w:val="28"/>
        </w:rPr>
        <w:t xml:space="preserve">2013 года                                         </w:t>
      </w:r>
      <w:r>
        <w:rPr>
          <w:b/>
          <w:bCs/>
          <w:sz w:val="28"/>
          <w:szCs w:val="28"/>
        </w:rPr>
        <w:t xml:space="preserve">                            № 16.</w:t>
      </w:r>
    </w:p>
    <w:p w:rsidR="00DF0AE7" w:rsidRDefault="00DF0AE7" w:rsidP="00DF0AE7">
      <w:pPr>
        <w:rPr>
          <w:b/>
          <w:bCs/>
          <w:sz w:val="28"/>
          <w:szCs w:val="28"/>
        </w:rPr>
      </w:pPr>
    </w:p>
    <w:p w:rsidR="00DF0AE7" w:rsidRDefault="00DF0AE7" w:rsidP="00DF0AE7">
      <w:pPr>
        <w:rPr>
          <w:b/>
          <w:bCs/>
          <w:sz w:val="28"/>
          <w:szCs w:val="28"/>
        </w:rPr>
      </w:pPr>
    </w:p>
    <w:p w:rsidR="00DF0AE7" w:rsidRDefault="00DF0AE7" w:rsidP="00DF0AE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местах по размещению печатных агитационных материалов.</w:t>
      </w:r>
    </w:p>
    <w:p w:rsidR="00DF0AE7" w:rsidRDefault="00DF0AE7" w:rsidP="00DF0AE7">
      <w:pPr>
        <w:rPr>
          <w:b/>
          <w:bCs/>
          <w:sz w:val="28"/>
          <w:szCs w:val="28"/>
        </w:rPr>
      </w:pPr>
    </w:p>
    <w:p w:rsidR="00DF0AE7" w:rsidRDefault="00DF0AE7" w:rsidP="00DF0AE7">
      <w:pPr>
        <w:rPr>
          <w:b/>
          <w:bCs/>
          <w:sz w:val="28"/>
          <w:szCs w:val="28"/>
        </w:rPr>
      </w:pPr>
    </w:p>
    <w:p w:rsidR="00DF0AE7" w:rsidRDefault="00DF0AE7" w:rsidP="00DF0AE7">
      <w:pPr>
        <w:rPr>
          <w:b/>
          <w:bCs/>
          <w:sz w:val="28"/>
          <w:szCs w:val="28"/>
        </w:rPr>
      </w:pPr>
    </w:p>
    <w:p w:rsidR="00DF0AE7" w:rsidRDefault="00DF0AE7" w:rsidP="00DF0AE7">
      <w:pPr>
        <w:rPr>
          <w:b/>
          <w:bCs/>
          <w:sz w:val="28"/>
          <w:szCs w:val="28"/>
        </w:rPr>
      </w:pPr>
    </w:p>
    <w:p w:rsidR="00DF0AE7" w:rsidRDefault="00AB6368" w:rsidP="00DF0A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В соответствии с </w:t>
      </w:r>
      <w:r w:rsidR="00C92759">
        <w:rPr>
          <w:bCs/>
          <w:sz w:val="28"/>
          <w:szCs w:val="28"/>
        </w:rPr>
        <w:t xml:space="preserve">п.7 ст.54 Федерального закона </w:t>
      </w:r>
      <w:r w:rsidR="00DF0AE7">
        <w:rPr>
          <w:bCs/>
          <w:sz w:val="28"/>
          <w:szCs w:val="28"/>
        </w:rPr>
        <w:t xml:space="preserve">«Об основных гарантиях избирательных прав и права на участие в референдуме граждан Российской Федерации, администрация </w:t>
      </w:r>
      <w:proofErr w:type="spellStart"/>
      <w:r w:rsidR="00DF0AE7">
        <w:rPr>
          <w:bCs/>
          <w:sz w:val="28"/>
          <w:szCs w:val="28"/>
        </w:rPr>
        <w:t>Суминского</w:t>
      </w:r>
      <w:proofErr w:type="spellEnd"/>
      <w:r w:rsidR="00DF0AE7">
        <w:rPr>
          <w:bCs/>
          <w:sz w:val="28"/>
          <w:szCs w:val="28"/>
        </w:rPr>
        <w:t xml:space="preserve"> сельсовета</w:t>
      </w:r>
    </w:p>
    <w:p w:rsidR="00DF0AE7" w:rsidRDefault="00DF0AE7" w:rsidP="00DF0A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ПОСТАНОВЛЯЕТ:</w:t>
      </w:r>
    </w:p>
    <w:p w:rsidR="00DF0AE7" w:rsidRDefault="00DF0AE7" w:rsidP="00DF0AE7">
      <w:pPr>
        <w:rPr>
          <w:bCs/>
          <w:sz w:val="28"/>
          <w:szCs w:val="28"/>
        </w:rPr>
      </w:pPr>
    </w:p>
    <w:p w:rsidR="00DF0AE7" w:rsidRDefault="00DF0AE7" w:rsidP="00DF0AE7">
      <w:pPr>
        <w:rPr>
          <w:b/>
          <w:bCs/>
          <w:sz w:val="28"/>
          <w:szCs w:val="28"/>
        </w:rPr>
      </w:pPr>
      <w:r w:rsidRPr="00DF0AE7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избирательный участок № 403 село Сумы:</w:t>
      </w:r>
    </w:p>
    <w:p w:rsidR="00DF0AE7" w:rsidRDefault="00DF0AE7" w:rsidP="00DF0A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стенде в </w:t>
      </w:r>
      <w:proofErr w:type="spellStart"/>
      <w:r>
        <w:rPr>
          <w:bCs/>
          <w:sz w:val="28"/>
          <w:szCs w:val="28"/>
        </w:rPr>
        <w:t>Суминском</w:t>
      </w:r>
      <w:proofErr w:type="spellEnd"/>
      <w:r>
        <w:rPr>
          <w:bCs/>
          <w:sz w:val="28"/>
          <w:szCs w:val="28"/>
        </w:rPr>
        <w:t xml:space="preserve"> Доме Культуры, на досках «Объявление»</w:t>
      </w:r>
    </w:p>
    <w:p w:rsidR="00DF0AE7" w:rsidRDefault="00DF0AE7" w:rsidP="00DF0AE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избирательный участок № 404 </w:t>
      </w:r>
      <w:proofErr w:type="spellStart"/>
      <w:r>
        <w:rPr>
          <w:b/>
          <w:bCs/>
          <w:sz w:val="28"/>
          <w:szCs w:val="28"/>
        </w:rPr>
        <w:t>селоУсть-Сумы</w:t>
      </w:r>
      <w:proofErr w:type="spellEnd"/>
      <w:r>
        <w:rPr>
          <w:b/>
          <w:bCs/>
          <w:sz w:val="28"/>
          <w:szCs w:val="28"/>
        </w:rPr>
        <w:t>:</w:t>
      </w:r>
    </w:p>
    <w:p w:rsidR="00DF0AE7" w:rsidRDefault="00C44895" w:rsidP="00DF0A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около отделения связи «Почта России», на стенде около магазина </w:t>
      </w:r>
      <w:proofErr w:type="spellStart"/>
      <w:r>
        <w:rPr>
          <w:bCs/>
          <w:sz w:val="28"/>
          <w:szCs w:val="28"/>
        </w:rPr>
        <w:t>Суминского</w:t>
      </w:r>
      <w:proofErr w:type="spellEnd"/>
      <w:r>
        <w:rPr>
          <w:bCs/>
          <w:sz w:val="28"/>
          <w:szCs w:val="28"/>
        </w:rPr>
        <w:t xml:space="preserve"> сельпо.</w:t>
      </w:r>
    </w:p>
    <w:p w:rsidR="00C44895" w:rsidRDefault="00C44895" w:rsidP="00DF0AE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избирательный участок № 405 </w:t>
      </w:r>
      <w:proofErr w:type="spellStart"/>
      <w:r>
        <w:rPr>
          <w:b/>
          <w:bCs/>
          <w:sz w:val="28"/>
          <w:szCs w:val="28"/>
        </w:rPr>
        <w:t>п</w:t>
      </w:r>
      <w:proofErr w:type="gramStart"/>
      <w:r>
        <w:rPr>
          <w:b/>
          <w:bCs/>
          <w:sz w:val="28"/>
          <w:szCs w:val="28"/>
        </w:rPr>
        <w:t>.М</w:t>
      </w:r>
      <w:proofErr w:type="gramEnd"/>
      <w:r>
        <w:rPr>
          <w:b/>
          <w:bCs/>
          <w:sz w:val="28"/>
          <w:szCs w:val="28"/>
        </w:rPr>
        <w:t>осквинка</w:t>
      </w:r>
      <w:proofErr w:type="spellEnd"/>
      <w:r>
        <w:rPr>
          <w:b/>
          <w:bCs/>
          <w:sz w:val="28"/>
          <w:szCs w:val="28"/>
        </w:rPr>
        <w:t>:</w:t>
      </w:r>
    </w:p>
    <w:p w:rsidR="00C44895" w:rsidRDefault="00C44895" w:rsidP="00DF0A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стенде в сельском Доме Культуры, на стенде около магазина </w:t>
      </w:r>
      <w:proofErr w:type="spellStart"/>
      <w:r>
        <w:rPr>
          <w:bCs/>
          <w:sz w:val="28"/>
          <w:szCs w:val="28"/>
        </w:rPr>
        <w:t>Суминского</w:t>
      </w:r>
      <w:proofErr w:type="spellEnd"/>
      <w:r>
        <w:rPr>
          <w:bCs/>
          <w:sz w:val="28"/>
          <w:szCs w:val="28"/>
        </w:rPr>
        <w:t xml:space="preserve"> сельпо.</w:t>
      </w:r>
    </w:p>
    <w:p w:rsidR="00C44895" w:rsidRDefault="00C44895" w:rsidP="00DF0AE7">
      <w:pPr>
        <w:rPr>
          <w:bCs/>
          <w:sz w:val="28"/>
          <w:szCs w:val="28"/>
        </w:rPr>
      </w:pPr>
    </w:p>
    <w:p w:rsidR="00C44895" w:rsidRDefault="00C44895" w:rsidP="00DF0AE7">
      <w:pPr>
        <w:rPr>
          <w:bCs/>
          <w:sz w:val="28"/>
          <w:szCs w:val="28"/>
        </w:rPr>
      </w:pPr>
    </w:p>
    <w:p w:rsidR="00C44895" w:rsidRDefault="00C44895" w:rsidP="00DF0AE7">
      <w:pPr>
        <w:rPr>
          <w:bCs/>
          <w:sz w:val="28"/>
          <w:szCs w:val="28"/>
        </w:rPr>
      </w:pPr>
    </w:p>
    <w:p w:rsidR="00C44895" w:rsidRDefault="00C44895" w:rsidP="00DF0AE7">
      <w:pPr>
        <w:rPr>
          <w:bCs/>
          <w:sz w:val="28"/>
          <w:szCs w:val="28"/>
        </w:rPr>
      </w:pPr>
    </w:p>
    <w:p w:rsidR="00C44895" w:rsidRDefault="00C44895" w:rsidP="00DF0AE7">
      <w:pPr>
        <w:rPr>
          <w:bCs/>
          <w:sz w:val="28"/>
          <w:szCs w:val="28"/>
        </w:rPr>
      </w:pPr>
    </w:p>
    <w:p w:rsidR="00C44895" w:rsidRPr="00C44895" w:rsidRDefault="00C44895" w:rsidP="00DF0A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proofErr w:type="spellStart"/>
      <w:r>
        <w:rPr>
          <w:bCs/>
          <w:sz w:val="28"/>
          <w:szCs w:val="28"/>
        </w:rPr>
        <w:t>Суминского</w:t>
      </w:r>
      <w:proofErr w:type="spellEnd"/>
      <w:r>
        <w:rPr>
          <w:bCs/>
          <w:sz w:val="28"/>
          <w:szCs w:val="28"/>
        </w:rPr>
        <w:t xml:space="preserve"> сельсовета                           Уваров А.Н.</w:t>
      </w:r>
    </w:p>
    <w:p w:rsidR="00AB6D6B" w:rsidRDefault="00AB6D6B"/>
    <w:sectPr w:rsidR="00AB6D6B" w:rsidSect="00AB6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0AE7"/>
    <w:rsid w:val="005A26E3"/>
    <w:rsid w:val="007F6714"/>
    <w:rsid w:val="00AB6368"/>
    <w:rsid w:val="00AB6D6B"/>
    <w:rsid w:val="00B5367E"/>
    <w:rsid w:val="00C44895"/>
    <w:rsid w:val="00C92759"/>
    <w:rsid w:val="00DF0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0AE7"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0AE7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rsid w:val="00DF0AE7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rsid w:val="00DF0AE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2013-07-26T03:30:00Z</cp:lastPrinted>
  <dcterms:created xsi:type="dcterms:W3CDTF">2013-07-26T02:47:00Z</dcterms:created>
  <dcterms:modified xsi:type="dcterms:W3CDTF">2013-07-26T03:36:00Z</dcterms:modified>
</cp:coreProperties>
</file>